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07" w:rsidRDefault="00B650D2" w:rsidP="00036507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У</w:t>
      </w:r>
      <w:r w:rsidR="00E76B61" w:rsidRPr="00E76B61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рок математики по</w:t>
      </w:r>
      <w:r w:rsidR="00036507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 теме "Умножение на число 100".</w:t>
      </w:r>
    </w:p>
    <w:p w:rsidR="00036507" w:rsidRDefault="00E76B61" w:rsidP="00036507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E76B61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3-й класс</w:t>
      </w:r>
      <w:r w:rsidR="00036507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 </w:t>
      </w:r>
    </w:p>
    <w:p w:rsidR="00036507" w:rsidRDefault="00036507" w:rsidP="00036507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eastAsia="ru-RU"/>
        </w:rPr>
        <w:t>Киманова</w:t>
      </w:r>
      <w:proofErr w:type="spellEnd"/>
      <w:r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eastAsia="ru-RU"/>
        </w:rPr>
        <w:t xml:space="preserve"> Татьяна Николаевна</w:t>
      </w:r>
      <w:r w:rsidR="00E76B61" w:rsidRPr="00E76B6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</w:p>
    <w:p w:rsidR="00036507" w:rsidRDefault="008348C9" w:rsidP="008348C9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Новосельская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ООШ</w:t>
      </w:r>
    </w:p>
    <w:p w:rsidR="008348C9" w:rsidRPr="008348C9" w:rsidRDefault="008348C9" w:rsidP="008348C9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color w:val="008738"/>
          <w:sz w:val="16"/>
          <w:szCs w:val="16"/>
          <w:u w:val="single"/>
          <w:lang w:eastAsia="ru-RU"/>
        </w:rPr>
      </w:pPr>
    </w:p>
    <w:p w:rsidR="00E76B61" w:rsidRPr="00E76B61" w:rsidRDefault="00E76B61" w:rsidP="00E76B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УМК:</w:t>
      </w:r>
      <w:r w:rsidRPr="00E76B6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Перспективная начальная школа.</w:t>
      </w:r>
    </w:p>
    <w:p w:rsidR="00E76B61" w:rsidRPr="00E76B61" w:rsidRDefault="00E76B61" w:rsidP="00E76B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E76B6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открытия нового знания.</w:t>
      </w:r>
    </w:p>
    <w:p w:rsidR="00E76B61" w:rsidRPr="00E76B61" w:rsidRDefault="00E76B61" w:rsidP="00E76B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для учителя:</w:t>
      </w:r>
    </w:p>
    <w:p w:rsidR="00E76B61" w:rsidRPr="00E76B61" w:rsidRDefault="00E76B61" w:rsidP="00E76B6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</w:t>
      </w:r>
      <w:proofErr w:type="gramStart"/>
      <w:r w:rsidRPr="00E76B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76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способом  умножения числа на 100, умножением и делением на 100;</w:t>
      </w:r>
    </w:p>
    <w:p w:rsidR="00E76B61" w:rsidRPr="00E76B61" w:rsidRDefault="00E76B61" w:rsidP="00E76B6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возможность выполнять задания на основе использования свойств арифметических действий;</w:t>
      </w:r>
    </w:p>
    <w:p w:rsidR="00E76B61" w:rsidRPr="00E76B61" w:rsidRDefault="00E76B61" w:rsidP="00E76B6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  проявления  познавательной  инициативы  в оказании помощи соученикам.</w:t>
      </w:r>
    </w:p>
    <w:p w:rsidR="00E76B61" w:rsidRPr="00E76B61" w:rsidRDefault="00E76B61" w:rsidP="00E76B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для </w:t>
      </w:r>
      <w:proofErr w:type="gramStart"/>
      <w:r w:rsidRPr="00E76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E76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76B61" w:rsidRPr="00E76B61" w:rsidRDefault="00E76B61" w:rsidP="00E76B6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алгоритмом умножения числа 100, умножением и делением на 100;</w:t>
      </w:r>
    </w:p>
    <w:p w:rsidR="00E76B61" w:rsidRPr="00E76B61" w:rsidRDefault="00E76B61" w:rsidP="00E76B6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на основе использования свойств арифметических действий;</w:t>
      </w:r>
    </w:p>
    <w:p w:rsidR="00E76B61" w:rsidRPr="00E76B61" w:rsidRDefault="00E76B61" w:rsidP="00E76B6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познавательную инициативу в оказании помощи главному герою Мише.</w:t>
      </w:r>
    </w:p>
    <w:p w:rsidR="00E76B61" w:rsidRPr="00E76B61" w:rsidRDefault="00E76B61" w:rsidP="00E76B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урока будут формироваться следующие УУД:</w:t>
      </w:r>
    </w:p>
    <w:p w:rsidR="00E76B61" w:rsidRPr="00E76B61" w:rsidRDefault="00E76B61" w:rsidP="00E76B61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Личностные:</w:t>
      </w:r>
    </w:p>
    <w:p w:rsidR="00E76B61" w:rsidRPr="00E76B61" w:rsidRDefault="00E76B61" w:rsidP="00E76B61">
      <w:pPr>
        <w:numPr>
          <w:ilvl w:val="1"/>
          <w:numId w:val="5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познавательной инициативы в оказании помощи соученикам.</w:t>
      </w:r>
    </w:p>
    <w:p w:rsidR="00E76B61" w:rsidRPr="00E76B61" w:rsidRDefault="00E76B61" w:rsidP="00E76B61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</w:t>
      </w:r>
      <w:r w:rsidRPr="00E76B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6B61" w:rsidRPr="00E76B61" w:rsidRDefault="00E76B61" w:rsidP="00E76B61">
      <w:pPr>
        <w:numPr>
          <w:ilvl w:val="1"/>
          <w:numId w:val="5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формулирование цели урока после предварительного обсуждения с учителем;</w:t>
      </w:r>
    </w:p>
    <w:p w:rsidR="00E76B61" w:rsidRPr="00E76B61" w:rsidRDefault="00E76B61" w:rsidP="00E76B61">
      <w:pPr>
        <w:numPr>
          <w:ilvl w:val="1"/>
          <w:numId w:val="5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критериев оценки и определение степени успешности выполнения своей работы.</w:t>
      </w:r>
    </w:p>
    <w:p w:rsidR="00E76B61" w:rsidRPr="00E76B61" w:rsidRDefault="00E76B61" w:rsidP="00E76B61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</w:t>
      </w:r>
      <w:r w:rsidRPr="00E76B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6B61" w:rsidRPr="00E76B61" w:rsidRDefault="00E76B61" w:rsidP="00E76B61">
      <w:pPr>
        <w:numPr>
          <w:ilvl w:val="1"/>
          <w:numId w:val="5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   в своей системе знаний:  выбор нужной  информации  для решения учебных задач;</w:t>
      </w:r>
    </w:p>
    <w:p w:rsidR="00E76B61" w:rsidRPr="00E76B61" w:rsidRDefault="00E76B61" w:rsidP="00E76B61">
      <w:pPr>
        <w:numPr>
          <w:ilvl w:val="1"/>
          <w:numId w:val="5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переработка  полученной  информации</w:t>
      </w:r>
      <w:proofErr w:type="gramStart"/>
      <w:r w:rsidRPr="00E76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76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выводы на основе обобщения знаний;</w:t>
      </w:r>
    </w:p>
    <w:p w:rsidR="00E76B61" w:rsidRPr="00E76B61" w:rsidRDefault="00E76B61" w:rsidP="00E76B61">
      <w:pPr>
        <w:numPr>
          <w:ilvl w:val="1"/>
          <w:numId w:val="5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gramStart"/>
      <w:r w:rsidRPr="00E76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пользовательской</w:t>
      </w:r>
      <w:proofErr w:type="gramEnd"/>
      <w:r w:rsidRPr="00E76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ИКТ-компетентности.</w:t>
      </w:r>
    </w:p>
    <w:p w:rsidR="00E76B61" w:rsidRPr="00E76B61" w:rsidRDefault="00E76B61" w:rsidP="00E76B61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</w:t>
      </w:r>
      <w:r w:rsidRPr="00E76B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6B61" w:rsidRPr="00E76B61" w:rsidRDefault="00E76B61" w:rsidP="00E76B61">
      <w:pPr>
        <w:numPr>
          <w:ilvl w:val="1"/>
          <w:numId w:val="5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 высказывать свою точку зрения, обосновать ее, приводя аргументы.</w:t>
      </w:r>
    </w:p>
    <w:p w:rsidR="00E76B61" w:rsidRPr="00E76B61" w:rsidRDefault="00E76B61" w:rsidP="00E76B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учащихся:</w:t>
      </w:r>
      <w:r w:rsidRPr="00E76B61">
        <w:rPr>
          <w:rFonts w:ascii="Times New Roman" w:eastAsia="Times New Roman" w:hAnsi="Times New Roman" w:cs="Times New Roman"/>
          <w:sz w:val="24"/>
          <w:szCs w:val="24"/>
          <w:lang w:eastAsia="ru-RU"/>
        </w:rPr>
        <w:t> фронтальная, коллективная, групповая, индивидуальная.</w:t>
      </w:r>
    </w:p>
    <w:p w:rsidR="00E76B61" w:rsidRPr="00E76B61" w:rsidRDefault="00E76B61" w:rsidP="00E76B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E76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компьютер, локальная сеть, мультимедийный комплекс, Интернет-ресурсы.</w:t>
      </w:r>
    </w:p>
    <w:p w:rsidR="008348C9" w:rsidRDefault="008348C9" w:rsidP="00E76B6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8C9" w:rsidRDefault="008348C9" w:rsidP="00E76B6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8C9" w:rsidRDefault="008348C9" w:rsidP="00E76B6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6B61" w:rsidRPr="00E76B61" w:rsidRDefault="00E76B61" w:rsidP="00E76B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Подробный конспект урока: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43"/>
        <w:gridCol w:w="1115"/>
        <w:gridCol w:w="1720"/>
        <w:gridCol w:w="1843"/>
        <w:gridCol w:w="2133"/>
        <w:gridCol w:w="1200"/>
      </w:tblGrid>
      <w:tr w:rsidR="008348C9" w:rsidRPr="00E76B61" w:rsidTr="008348C9">
        <w:trPr>
          <w:jc w:val="center"/>
        </w:trPr>
        <w:tc>
          <w:tcPr>
            <w:tcW w:w="2343" w:type="dxa"/>
            <w:shd w:val="clear" w:color="auto" w:fill="auto"/>
            <w:vAlign w:val="center"/>
            <w:hideMark/>
          </w:tcPr>
          <w:p w:rsidR="008348C9" w:rsidRPr="00E76B61" w:rsidRDefault="008348C9" w:rsidP="00E76B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7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8348C9" w:rsidRPr="00E76B61" w:rsidRDefault="008348C9" w:rsidP="00E76B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Приемы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348C9" w:rsidRPr="00E76B61" w:rsidRDefault="008348C9" w:rsidP="00E76B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48C9" w:rsidRPr="00E76B61" w:rsidRDefault="008348C9" w:rsidP="00E76B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E7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8348C9" w:rsidRPr="00E76B61" w:rsidRDefault="008348C9" w:rsidP="00E76B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 ЦОР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348C9" w:rsidRPr="00E76B61" w:rsidRDefault="008348C9" w:rsidP="00E76B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48C9" w:rsidRPr="00E76B61" w:rsidTr="008348C9">
        <w:trPr>
          <w:jc w:val="center"/>
        </w:trPr>
        <w:tc>
          <w:tcPr>
            <w:tcW w:w="2343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Мотивационно-целевой</w:t>
            </w:r>
          </w:p>
        </w:tc>
        <w:tc>
          <w:tcPr>
            <w:tcW w:w="1115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Добрый день, ребята.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рада </w:t>
            </w: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 </w:t>
            </w: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математики (слайд 1)</w:t>
            </w:r>
          </w:p>
        </w:tc>
        <w:tc>
          <w:tcPr>
            <w:tcW w:w="1843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3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C9" w:rsidRPr="00E76B61" w:rsidTr="008348C9">
        <w:trPr>
          <w:jc w:val="center"/>
        </w:trPr>
        <w:tc>
          <w:tcPr>
            <w:tcW w:w="2343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на процесс деятельности и результат</w:t>
            </w:r>
          </w:p>
        </w:tc>
        <w:tc>
          <w:tcPr>
            <w:tcW w:w="1115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«яркое пятно»</w:t>
            </w:r>
          </w:p>
        </w:tc>
        <w:tc>
          <w:tcPr>
            <w:tcW w:w="1720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Чудак математик</w:t>
            </w:r>
            <w:proofErr w:type="gramStart"/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Германии жил.</w:t>
            </w: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хлеб с колбасою</w:t>
            </w: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Случайно сложил.</w:t>
            </w: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Затем результат</w:t>
            </w:r>
            <w:proofErr w:type="gramStart"/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оложил себе в рот.</w:t>
            </w: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так человек</w:t>
            </w:r>
            <w:proofErr w:type="gramStart"/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зобрел бутерброд.</w:t>
            </w:r>
          </w:p>
          <w:p w:rsidR="008348C9" w:rsidRPr="00E76B61" w:rsidRDefault="008348C9" w:rsidP="00E76B6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Генрих Сапги</w:t>
            </w:r>
            <w:proofErr w:type="gramStart"/>
            <w:r w:rsidRPr="00E76B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2)</w:t>
            </w:r>
          </w:p>
        </w:tc>
        <w:tc>
          <w:tcPr>
            <w:tcW w:w="1843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8C9" w:rsidRPr="00E76B61" w:rsidTr="008348C9">
        <w:trPr>
          <w:jc w:val="center"/>
        </w:trPr>
        <w:tc>
          <w:tcPr>
            <w:tcW w:w="2343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 урока</w:t>
            </w:r>
          </w:p>
        </w:tc>
        <w:tc>
          <w:tcPr>
            <w:tcW w:w="1115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Ребята, решите примеры. Какой пример вызвал у вас затруднение? (слайд 3)</w:t>
            </w: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Почему?</w:t>
            </w:r>
          </w:p>
        </w:tc>
        <w:tc>
          <w:tcPr>
            <w:tcW w:w="1843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цели занятия и мотивационно готовятся к деятельности</w:t>
            </w:r>
          </w:p>
        </w:tc>
        <w:tc>
          <w:tcPr>
            <w:tcW w:w="2133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C9" w:rsidRPr="00E76B61" w:rsidTr="008348C9">
        <w:trPr>
          <w:jc w:val="center"/>
        </w:trPr>
        <w:tc>
          <w:tcPr>
            <w:tcW w:w="2343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</w:p>
        </w:tc>
        <w:tc>
          <w:tcPr>
            <w:tcW w:w="1115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Подумайте и постарайтесь сформулировать тему нашего урока</w:t>
            </w:r>
            <w:proofErr w:type="gramStart"/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 3)</w:t>
            </w: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Тема нашего урока "Умножение на 100", сейчас </w:t>
            </w: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с вами определим цели нашего урока. (слайд 4)</w:t>
            </w: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Давайте познакомимся с планом урока (слайд 5)</w:t>
            </w: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Ребята давайте спрогнозируем, удастся ли вам справится с данной темой.</w:t>
            </w:r>
          </w:p>
        </w:tc>
        <w:tc>
          <w:tcPr>
            <w:tcW w:w="1843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Формулируют тему урока</w:t>
            </w:r>
          </w:p>
        </w:tc>
        <w:tc>
          <w:tcPr>
            <w:tcW w:w="2133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C9" w:rsidRPr="00E76B61" w:rsidTr="008348C9">
        <w:trPr>
          <w:jc w:val="center"/>
        </w:trPr>
        <w:tc>
          <w:tcPr>
            <w:tcW w:w="2343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 </w:t>
            </w:r>
            <w:proofErr w:type="spellStart"/>
            <w:r w:rsidRPr="00E7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Организационно-деятельностный</w:t>
            </w:r>
            <w:proofErr w:type="spellEnd"/>
          </w:p>
          <w:p w:rsidR="008348C9" w:rsidRPr="00E76B61" w:rsidRDefault="008348C9" w:rsidP="00E76B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Актуализация знаний</w:t>
            </w:r>
          </w:p>
        </w:tc>
        <w:tc>
          <w:tcPr>
            <w:tcW w:w="1115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проверку навыков табличного умножения и деления</w:t>
            </w:r>
          </w:p>
        </w:tc>
        <w:tc>
          <w:tcPr>
            <w:tcW w:w="1720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Какие знания нам потребуются для решения данных примеров?</w:t>
            </w: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Правильно, таблица умножения, а чтобы проверить, как вы знаете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аблицу умножения, выполним тест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 тем как приступить к работе на компьютере, повторим технику безопасности  (слайд 6)</w:t>
            </w:r>
          </w:p>
          <w:p w:rsidR="008348C9" w:rsidRPr="00E76B61" w:rsidRDefault="008348C9" w:rsidP="00E76B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Оцените себя.</w:t>
            </w:r>
          </w:p>
        </w:tc>
        <w:tc>
          <w:tcPr>
            <w:tcW w:w="1843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 теста, осуществляют самоконтроль</w:t>
            </w:r>
          </w:p>
          <w:p w:rsidR="008348C9" w:rsidRPr="00E76B61" w:rsidRDefault="008348C9" w:rsidP="00E76B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48C9" w:rsidRPr="00E76B61" w:rsidRDefault="008348C9" w:rsidP="00E76B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48C9" w:rsidRPr="00E76B61" w:rsidRDefault="008348C9" w:rsidP="00E76B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48C9" w:rsidRPr="00E76B61" w:rsidRDefault="008348C9" w:rsidP="00E76B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48C9" w:rsidRPr="00E76B61" w:rsidRDefault="008348C9" w:rsidP="00E76B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E76B61">
                <w:rPr>
                  <w:rFonts w:ascii="Times New Roman" w:eastAsia="Times New Roman" w:hAnsi="Times New Roman" w:cs="Times New Roman"/>
                  <w:color w:val="008738"/>
                  <w:sz w:val="24"/>
                  <w:szCs w:val="24"/>
                  <w:u w:val="single"/>
                  <w:lang w:eastAsia="ru-RU"/>
                </w:rPr>
                <w:t>http://www.zada4i.ru/test/tablica-umnozhenija</w:t>
              </w:r>
            </w:hyperlink>
          </w:p>
        </w:tc>
        <w:tc>
          <w:tcPr>
            <w:tcW w:w="1200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ПК</w:t>
            </w:r>
          </w:p>
        </w:tc>
      </w:tr>
      <w:tr w:rsidR="008348C9" w:rsidRPr="00E76B61" w:rsidTr="008348C9">
        <w:trPr>
          <w:jc w:val="center"/>
        </w:trPr>
        <w:tc>
          <w:tcPr>
            <w:tcW w:w="2343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Открытие нового знания (работа в парах)</w:t>
            </w:r>
          </w:p>
        </w:tc>
        <w:tc>
          <w:tcPr>
            <w:tcW w:w="1115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Подводящий к формулированию основного вопроса урока </w:t>
            </w: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</w:t>
            </w:r>
          </w:p>
        </w:tc>
        <w:tc>
          <w:tcPr>
            <w:tcW w:w="1720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Сейчас мы буде работать в парах. Вам нужно решить задания в учебнике и выявить закономерност</w:t>
            </w: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ь. Не забывайте о правилах работы в паре (слайд 7)</w:t>
            </w: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Какие выводы вы сделали, после решения данных примеров.</w:t>
            </w:r>
          </w:p>
          <w:p w:rsidR="008348C9" w:rsidRPr="00E76B61" w:rsidRDefault="008348C9" w:rsidP="00E76B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Оцените себя.</w:t>
            </w:r>
          </w:p>
        </w:tc>
        <w:tc>
          <w:tcPr>
            <w:tcW w:w="1843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заданий №177, 178 (с. 65) по учебнику в парах и их сравнение</w:t>
            </w:r>
          </w:p>
          <w:p w:rsidR="008348C9" w:rsidRPr="00E76B61" w:rsidRDefault="008348C9" w:rsidP="00E76B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48C9" w:rsidRPr="00E76B61" w:rsidRDefault="008348C9" w:rsidP="00E76B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348C9" w:rsidRPr="00E76B61" w:rsidRDefault="008348C9" w:rsidP="00E76B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8C9" w:rsidRPr="00E76B61" w:rsidTr="008348C9">
        <w:trPr>
          <w:jc w:val="center"/>
        </w:trPr>
        <w:tc>
          <w:tcPr>
            <w:tcW w:w="2343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Работа в группах</w:t>
            </w:r>
          </w:p>
        </w:tc>
        <w:tc>
          <w:tcPr>
            <w:tcW w:w="1115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гипотез и их аргументирование</w:t>
            </w:r>
          </w:p>
        </w:tc>
        <w:tc>
          <w:tcPr>
            <w:tcW w:w="1720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Сейчас поработаем в группах. Решите примеры из учебника и постарайтесь сформулировать правило.</w:t>
            </w: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Не забывайте о правилах работы в группе (слайд 8)</w:t>
            </w:r>
          </w:p>
          <w:p w:rsidR="008348C9" w:rsidRPr="00E76B61" w:rsidRDefault="008348C9" w:rsidP="00E76B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48C9" w:rsidRPr="00E76B61" w:rsidRDefault="008348C9" w:rsidP="00E76B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Оцените себя.</w:t>
            </w:r>
          </w:p>
        </w:tc>
        <w:tc>
          <w:tcPr>
            <w:tcW w:w="1843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предположений, сделанных в ходе выполнения задания № 179 (с.65), сформулировать правило об умножении числа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33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8C9" w:rsidRPr="00E76B61" w:rsidTr="008348C9">
        <w:trPr>
          <w:jc w:val="center"/>
        </w:trPr>
        <w:tc>
          <w:tcPr>
            <w:tcW w:w="2343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Контрольно-регулировочный</w:t>
            </w:r>
          </w:p>
          <w:p w:rsidR="008348C9" w:rsidRPr="00E76B61" w:rsidRDefault="008348C9" w:rsidP="00E76B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нового знания</w:t>
            </w:r>
          </w:p>
        </w:tc>
        <w:tc>
          <w:tcPr>
            <w:tcW w:w="1115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применение новых знаний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Теперь выполним  задания № 180-184 с.66. Выполнение упражнения</w:t>
            </w: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тетради для самостоятельной работы. №106 с.50,</w:t>
            </w: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применить правило на практике.</w:t>
            </w:r>
          </w:p>
          <w:p w:rsidR="008348C9" w:rsidRPr="00E76B61" w:rsidRDefault="008348C9" w:rsidP="00E76B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Оцените себя</w:t>
            </w:r>
          </w:p>
        </w:tc>
        <w:tc>
          <w:tcPr>
            <w:tcW w:w="1843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 задания</w:t>
            </w: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осуществляют контроль</w:t>
            </w:r>
          </w:p>
          <w:p w:rsidR="008348C9" w:rsidRPr="00E76B61" w:rsidRDefault="008348C9" w:rsidP="00E76B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shd w:val="clear" w:color="auto" w:fill="auto"/>
            <w:hideMark/>
          </w:tcPr>
          <w:p w:rsidR="008348C9" w:rsidRPr="006E7BAB" w:rsidRDefault="008348C9" w:rsidP="000A3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8C9" w:rsidRPr="00E76B61" w:rsidRDefault="008348C9" w:rsidP="00E76B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8C9" w:rsidRPr="00E76B61" w:rsidTr="008348C9">
        <w:trPr>
          <w:jc w:val="center"/>
        </w:trPr>
        <w:tc>
          <w:tcPr>
            <w:tcW w:w="2343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Оценочно-результативный</w:t>
            </w:r>
          </w:p>
          <w:p w:rsidR="008348C9" w:rsidRPr="00E76B61" w:rsidRDefault="008348C9" w:rsidP="00E76B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мооценка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5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целей и </w:t>
            </w: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полученного результата</w:t>
            </w:r>
          </w:p>
        </w:tc>
        <w:tc>
          <w:tcPr>
            <w:tcW w:w="1720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Ребята, вспомним цели урока </w:t>
            </w: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(слайд 9)</w:t>
            </w: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Как вы считаете,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их достигли?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Оценивают собств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енную деятельность </w:t>
            </w:r>
          </w:p>
        </w:tc>
        <w:tc>
          <w:tcPr>
            <w:tcW w:w="2133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8C9" w:rsidRPr="00E76B61" w:rsidTr="008348C9">
        <w:trPr>
          <w:jc w:val="center"/>
        </w:trPr>
        <w:tc>
          <w:tcPr>
            <w:tcW w:w="2343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Рефлексия</w:t>
            </w:r>
          </w:p>
        </w:tc>
        <w:tc>
          <w:tcPr>
            <w:tcW w:w="1115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неоконченного предложения</w:t>
            </w:r>
          </w:p>
        </w:tc>
        <w:tc>
          <w:tcPr>
            <w:tcW w:w="1720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Посмотрите на слайд и продолжите фразу (слайд 10)</w:t>
            </w:r>
          </w:p>
        </w:tc>
        <w:tc>
          <w:tcPr>
            <w:tcW w:w="1843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3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C9" w:rsidRPr="00E76B61" w:rsidTr="008348C9">
        <w:trPr>
          <w:jc w:val="center"/>
        </w:trPr>
        <w:tc>
          <w:tcPr>
            <w:tcW w:w="2343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Вариативное домашнее задание</w:t>
            </w:r>
          </w:p>
        </w:tc>
        <w:tc>
          <w:tcPr>
            <w:tcW w:w="1115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 (каждый выбирает столько, сколько сможет сделать)</w:t>
            </w:r>
          </w:p>
        </w:tc>
        <w:tc>
          <w:tcPr>
            <w:tcW w:w="1720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(домашнее задание выдается на отдельных листах)</w:t>
            </w:r>
          </w:p>
        </w:tc>
        <w:tc>
          <w:tcPr>
            <w:tcW w:w="1843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предполагаемыми вариантами д/з</w:t>
            </w:r>
          </w:p>
        </w:tc>
        <w:tc>
          <w:tcPr>
            <w:tcW w:w="2133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auto"/>
            <w:hideMark/>
          </w:tcPr>
          <w:p w:rsidR="008348C9" w:rsidRPr="00E76B61" w:rsidRDefault="008348C9" w:rsidP="00E7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Вариативное домашнее задание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738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</w:tbl>
    <w:p w:rsidR="00707CFF" w:rsidRDefault="00300350">
      <w:hyperlink r:id="rId6" w:tgtFrame="_blank" w:tooltip="Google Plus" w:history="1">
        <w:r w:rsidR="00E76B61" w:rsidRPr="00E76B61">
          <w:rPr>
            <w:rFonts w:ascii="Arial" w:eastAsia="Times New Roman" w:hAnsi="Arial" w:cs="Arial"/>
            <w:color w:val="008738"/>
            <w:sz w:val="17"/>
            <w:szCs w:val="17"/>
            <w:u w:val="single"/>
            <w:shd w:val="clear" w:color="auto" w:fill="FFFFFF"/>
            <w:lang w:eastAsia="ru-RU"/>
          </w:rPr>
          <w:br/>
        </w:r>
      </w:hyperlink>
    </w:p>
    <w:sectPr w:rsidR="00707CFF" w:rsidSect="008348C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B2E27"/>
    <w:multiLevelType w:val="multilevel"/>
    <w:tmpl w:val="72C8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120A7"/>
    <w:multiLevelType w:val="multilevel"/>
    <w:tmpl w:val="A786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A4A76"/>
    <w:multiLevelType w:val="multilevel"/>
    <w:tmpl w:val="BB0A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DD5476"/>
    <w:multiLevelType w:val="multilevel"/>
    <w:tmpl w:val="0842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10A1E"/>
    <w:multiLevelType w:val="multilevel"/>
    <w:tmpl w:val="C6D4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6B61"/>
    <w:rsid w:val="0002078E"/>
    <w:rsid w:val="00036507"/>
    <w:rsid w:val="000A387A"/>
    <w:rsid w:val="00300350"/>
    <w:rsid w:val="006E7BAB"/>
    <w:rsid w:val="00707CFF"/>
    <w:rsid w:val="00762183"/>
    <w:rsid w:val="008348C9"/>
    <w:rsid w:val="00B650D2"/>
    <w:rsid w:val="00E7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re.yandex.ru/go.xml?service=gplus&amp;url=http%3A%2F%2Fa.slave.festival.1september.ru%2Farticles%2F646869%2F&amp;title=%D0%A3%D1%80%D0%BE%D0%BA%20%D0%BC%D0%B0%D1%82%D0%B5%D0%BC%D0%B0%D1%82%D0%B8%D0%BA%D0%B8%20%D0%BF%D0%BE%20%D1%82%D0%B5%D0%BC%D0%B5%20%22%D0%A3%D0%BC%D0%BD%D0%BE%D0%B6%D0%B5%D0%BD%D0%B8%D0%B5%20%D0%BD%D0%B0%20%D1%87%D0%B8%D1%81%D0%BB%D0%BE%20100%22.%203-%D0%B9%20%D0%BA%D0%BB%D0%B0%D1%81%D1%81" TargetMode="External"/><Relationship Id="rId5" Type="http://schemas.openxmlformats.org/officeDocument/2006/relationships/hyperlink" Target="http://www.zada4i.ru/test/tablica-umnozhenij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pc</cp:lastModifiedBy>
  <cp:revision>7</cp:revision>
  <dcterms:created xsi:type="dcterms:W3CDTF">2015-02-25T07:11:00Z</dcterms:created>
  <dcterms:modified xsi:type="dcterms:W3CDTF">2015-02-26T10:30:00Z</dcterms:modified>
</cp:coreProperties>
</file>